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F" w:rsidRPr="00713AC7" w:rsidRDefault="00713AC7" w:rsidP="00713A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13AC7">
        <w:rPr>
          <w:sz w:val="24"/>
          <w:szCs w:val="24"/>
        </w:rPr>
        <w:t>Protokół z zebrania zespołu nauczycieli wychowania fizycznego z dnia 30.08.2021 r.</w:t>
      </w:r>
      <w:r w:rsidRPr="00713AC7">
        <w:rPr>
          <w:sz w:val="24"/>
          <w:szCs w:val="24"/>
        </w:rPr>
        <w:br/>
      </w:r>
      <w:r w:rsidRPr="00713AC7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</w:t>
      </w:r>
      <w:r w:rsidRPr="00713AC7">
        <w:rPr>
          <w:sz w:val="24"/>
          <w:szCs w:val="24"/>
        </w:rPr>
        <w:t xml:space="preserve">1. Przedyskutowano i sporządzono plan pracy zespołu nauczycieli wychowania </w:t>
      </w:r>
      <w:r>
        <w:rPr>
          <w:sz w:val="24"/>
          <w:szCs w:val="24"/>
        </w:rPr>
        <w:br/>
        <w:t xml:space="preserve">                   </w:t>
      </w:r>
      <w:r w:rsidRPr="00713AC7">
        <w:rPr>
          <w:sz w:val="24"/>
          <w:szCs w:val="24"/>
        </w:rPr>
        <w:t>fizycznego na rok szkolny 2021/2022</w:t>
      </w:r>
      <w:r w:rsidRPr="00713AC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F1333E">
        <w:rPr>
          <w:sz w:val="24"/>
          <w:szCs w:val="24"/>
        </w:rPr>
        <w:t>2. Omówiono</w:t>
      </w:r>
      <w:r w:rsidR="006C3298">
        <w:rPr>
          <w:sz w:val="24"/>
          <w:szCs w:val="24"/>
        </w:rPr>
        <w:t xml:space="preserve"> harmonogram</w:t>
      </w:r>
      <w:r w:rsidRPr="00713AC7">
        <w:rPr>
          <w:sz w:val="24"/>
          <w:szCs w:val="24"/>
        </w:rPr>
        <w:t xml:space="preserve"> lekcji wychowania fizycznego </w:t>
      </w:r>
      <w:r w:rsidRPr="00713AC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6C3298">
        <w:rPr>
          <w:sz w:val="24"/>
          <w:szCs w:val="24"/>
        </w:rPr>
        <w:t>3. Przygotowano i omówiono testy sprawności motorycznej</w:t>
      </w:r>
      <w:r w:rsidRPr="00713AC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Pr="00713AC7">
        <w:rPr>
          <w:sz w:val="24"/>
          <w:szCs w:val="24"/>
        </w:rPr>
        <w:t>4. Analiza i omówienie kryteriów oceniania na lekcjach wychowania fizycznego</w:t>
      </w:r>
      <w:r w:rsidRPr="00713AC7">
        <w:rPr>
          <w:sz w:val="24"/>
          <w:szCs w:val="24"/>
        </w:rPr>
        <w:br/>
      </w:r>
      <w:r w:rsidRPr="00713AC7">
        <w:rPr>
          <w:sz w:val="24"/>
          <w:szCs w:val="24"/>
        </w:rPr>
        <w:br/>
      </w:r>
      <w:r w:rsidRPr="00713AC7">
        <w:rPr>
          <w:sz w:val="24"/>
          <w:szCs w:val="24"/>
        </w:rPr>
        <w:br/>
      </w:r>
      <w:r w:rsidRPr="00713AC7">
        <w:rPr>
          <w:sz w:val="24"/>
          <w:szCs w:val="24"/>
        </w:rPr>
        <w:br/>
      </w:r>
      <w:r w:rsidRPr="00713AC7">
        <w:rPr>
          <w:sz w:val="24"/>
          <w:szCs w:val="24"/>
        </w:rPr>
        <w:br/>
      </w:r>
      <w:r w:rsidRPr="00713AC7">
        <w:rPr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="006C3298">
        <w:rPr>
          <w:sz w:val="24"/>
          <w:szCs w:val="24"/>
        </w:rPr>
        <w:t xml:space="preserve">                 </w:t>
      </w:r>
    </w:p>
    <w:sectPr w:rsidR="002B278F" w:rsidRPr="00713AC7" w:rsidSect="002B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13AC7"/>
    <w:rsid w:val="000F7BD9"/>
    <w:rsid w:val="002B278F"/>
    <w:rsid w:val="006C3298"/>
    <w:rsid w:val="00713AC7"/>
    <w:rsid w:val="00B52444"/>
    <w:rsid w:val="00F1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szkola25</dc:creator>
  <cp:lastModifiedBy>szkola25</cp:lastModifiedBy>
  <cp:revision>3</cp:revision>
  <dcterms:created xsi:type="dcterms:W3CDTF">2021-09-09T08:49:00Z</dcterms:created>
  <dcterms:modified xsi:type="dcterms:W3CDTF">2021-09-09T10:01:00Z</dcterms:modified>
</cp:coreProperties>
</file>